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9A" w:rsidRDefault="00DA109A" w:rsidP="00DA109A">
      <w:pPr>
        <w:pStyle w:val="Subtitle"/>
        <w:jc w:val="left"/>
        <w:rPr>
          <w:lang w:val="en-US" w:eastAsia="ar-SA"/>
        </w:rPr>
      </w:pPr>
    </w:p>
    <w:p w:rsidR="00DA109A" w:rsidRDefault="00DA109A" w:rsidP="00DA109A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DA109A" w:rsidRDefault="00DA109A" w:rsidP="00DA109A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DA109A" w:rsidRDefault="00DA109A" w:rsidP="00DA109A">
      <w:pPr>
        <w:jc w:val="center"/>
        <w:rPr>
          <w:lang w:val="sr-Latn-RS"/>
        </w:rPr>
      </w:pPr>
    </w:p>
    <w:p w:rsidR="00DA109A" w:rsidRDefault="00DA109A" w:rsidP="00DA109A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en-US"/>
        </w:rPr>
        <w:t xml:space="preserve">      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DA109A" w:rsidRDefault="00DA109A" w:rsidP="00DA109A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DA109A" w:rsidRDefault="00DA109A" w:rsidP="00DA109A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DA109A" w:rsidRDefault="00DA109A" w:rsidP="00DA109A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DA109A" w:rsidRDefault="00DA109A" w:rsidP="00DA109A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DA109A" w:rsidRPr="00DA109A" w:rsidRDefault="00DA109A" w:rsidP="00DA109A">
      <w:pPr>
        <w:rPr>
          <w:sz w:val="22"/>
          <w:szCs w:val="22"/>
          <w:lang w:val="sr-Latn-RS"/>
        </w:rPr>
      </w:pPr>
      <w:r w:rsidRPr="00DA109A">
        <w:rPr>
          <w:sz w:val="22"/>
          <w:szCs w:val="22"/>
          <w:lang w:val="sr-Cyrl-CS"/>
        </w:rPr>
        <w:t xml:space="preserve">Број: </w:t>
      </w:r>
      <w:r w:rsidRPr="00DA109A">
        <w:rPr>
          <w:sz w:val="22"/>
          <w:szCs w:val="22"/>
          <w:lang w:val="en-US"/>
        </w:rPr>
        <w:t xml:space="preserve">  </w:t>
      </w:r>
      <w:r w:rsidRPr="00DA109A">
        <w:rPr>
          <w:sz w:val="22"/>
          <w:szCs w:val="22"/>
          <w:lang w:val="sr-Cyrl-RS"/>
        </w:rPr>
        <w:t>464</w:t>
      </w:r>
      <w:r w:rsidRPr="00DA109A">
        <w:rPr>
          <w:sz w:val="22"/>
          <w:szCs w:val="22"/>
          <w:lang w:val="sr-Cyrl-CS"/>
        </w:rPr>
        <w:t>/</w:t>
      </w:r>
      <w:r w:rsidRPr="00DA109A">
        <w:rPr>
          <w:sz w:val="22"/>
          <w:szCs w:val="22"/>
          <w:lang w:val="sr-Latn-RS"/>
        </w:rPr>
        <w:t>II</w:t>
      </w:r>
    </w:p>
    <w:p w:rsidR="00DA109A" w:rsidRPr="00DA109A" w:rsidRDefault="00DA109A" w:rsidP="00DA109A">
      <w:pPr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Cyrl-CS"/>
        </w:rPr>
        <w:t xml:space="preserve">Датум: </w:t>
      </w:r>
      <w:r w:rsidRPr="00DA109A">
        <w:rPr>
          <w:sz w:val="22"/>
          <w:szCs w:val="22"/>
          <w:lang w:val="en-US"/>
        </w:rPr>
        <w:t>22</w:t>
      </w:r>
      <w:r w:rsidRPr="00DA109A">
        <w:rPr>
          <w:sz w:val="22"/>
          <w:szCs w:val="22"/>
          <w:lang w:val="sr-Cyrl-CS"/>
        </w:rPr>
        <w:t>.</w:t>
      </w:r>
      <w:r w:rsidRPr="00DA109A">
        <w:rPr>
          <w:sz w:val="22"/>
          <w:szCs w:val="22"/>
          <w:lang w:val="en-US"/>
        </w:rPr>
        <w:t>07.</w:t>
      </w:r>
      <w:r w:rsidRPr="00DA109A">
        <w:rPr>
          <w:sz w:val="22"/>
          <w:szCs w:val="22"/>
          <w:lang w:val="sr-Cyrl-CS"/>
        </w:rPr>
        <w:t>20</w:t>
      </w:r>
      <w:r w:rsidRPr="00DA109A">
        <w:rPr>
          <w:sz w:val="22"/>
          <w:szCs w:val="22"/>
          <w:lang w:val="en-US"/>
        </w:rPr>
        <w:t>20</w:t>
      </w:r>
      <w:r w:rsidRPr="00DA109A">
        <w:rPr>
          <w:sz w:val="22"/>
          <w:szCs w:val="22"/>
          <w:lang w:val="sr-Cyrl-CS"/>
        </w:rPr>
        <w:t>. године</w:t>
      </w:r>
    </w:p>
    <w:p w:rsidR="00DA109A" w:rsidRPr="00DA109A" w:rsidRDefault="00DA109A" w:rsidP="00DA109A">
      <w:pPr>
        <w:rPr>
          <w:sz w:val="22"/>
          <w:szCs w:val="22"/>
          <w:lang w:val="sr-Cyrl-CS"/>
        </w:rPr>
      </w:pP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Cyrl-CS"/>
        </w:rPr>
        <w:t>На основу члана 7. и</w:t>
      </w:r>
      <w:r w:rsidRPr="00DA109A">
        <w:rPr>
          <w:sz w:val="22"/>
          <w:szCs w:val="22"/>
          <w:lang w:val="sr-Cyrl-RS"/>
        </w:rPr>
        <w:t xml:space="preserve"> 8. </w:t>
      </w:r>
      <w:r w:rsidRPr="00DA109A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DA109A">
        <w:rPr>
          <w:sz w:val="22"/>
          <w:szCs w:val="22"/>
          <w:lang w:val="en-US"/>
        </w:rPr>
        <w:t xml:space="preserve">, </w:t>
      </w:r>
      <w:r w:rsidRPr="00DA109A">
        <w:rPr>
          <w:sz w:val="22"/>
          <w:szCs w:val="22"/>
          <w:lang w:val="sr-Cyrl-CS"/>
        </w:rPr>
        <w:t>бр.01/2015</w:t>
      </w:r>
      <w:r w:rsidRPr="00DA109A">
        <w:rPr>
          <w:sz w:val="22"/>
          <w:szCs w:val="22"/>
          <w:lang w:val="en-US"/>
        </w:rPr>
        <w:t>.</w:t>
      </w:r>
      <w:r w:rsidRPr="00DA109A">
        <w:rPr>
          <w:sz w:val="22"/>
          <w:szCs w:val="22"/>
          <w:lang w:val="sr-Cyrl-RS"/>
        </w:rPr>
        <w:t>, 106/2018 и 96/2019</w:t>
      </w:r>
      <w:r w:rsidRPr="00DA109A">
        <w:rPr>
          <w:sz w:val="22"/>
          <w:szCs w:val="22"/>
          <w:lang w:val="sr-Cyrl-CS"/>
        </w:rPr>
        <w:t>),  допис</w:t>
      </w:r>
      <w:r w:rsidRPr="00DA109A">
        <w:rPr>
          <w:sz w:val="22"/>
          <w:szCs w:val="22"/>
          <w:lang w:val="en-US"/>
        </w:rPr>
        <w:t>a</w:t>
      </w:r>
      <w:r w:rsidRPr="00DA109A">
        <w:rPr>
          <w:sz w:val="22"/>
          <w:szCs w:val="22"/>
          <w:lang w:val="sr-Cyrl-CS"/>
        </w:rPr>
        <w:t xml:space="preserve"> Министарства здравља РС, број 112-01-</w:t>
      </w:r>
      <w:r w:rsidRPr="00DA109A">
        <w:rPr>
          <w:sz w:val="22"/>
          <w:szCs w:val="22"/>
          <w:lang w:val="en-US"/>
        </w:rPr>
        <w:t>785</w:t>
      </w:r>
      <w:r w:rsidRPr="00DA109A">
        <w:rPr>
          <w:sz w:val="22"/>
          <w:szCs w:val="22"/>
          <w:lang w:val="sr-Cyrl-CS"/>
        </w:rPr>
        <w:t>/20</w:t>
      </w:r>
      <w:r w:rsidRPr="00DA109A">
        <w:rPr>
          <w:sz w:val="22"/>
          <w:szCs w:val="22"/>
          <w:lang w:val="en-US"/>
        </w:rPr>
        <w:t>20</w:t>
      </w:r>
      <w:r w:rsidRPr="00DA109A">
        <w:rPr>
          <w:sz w:val="22"/>
          <w:szCs w:val="22"/>
          <w:lang w:val="sr-Cyrl-CS"/>
        </w:rPr>
        <w:t>-02 од 1</w:t>
      </w:r>
      <w:r w:rsidRPr="00DA109A">
        <w:rPr>
          <w:sz w:val="22"/>
          <w:szCs w:val="22"/>
          <w:lang w:val="en-US"/>
        </w:rPr>
        <w:t>3</w:t>
      </w:r>
      <w:r w:rsidRPr="00DA109A">
        <w:rPr>
          <w:sz w:val="22"/>
          <w:szCs w:val="22"/>
          <w:lang w:val="sr-Cyrl-CS"/>
        </w:rPr>
        <w:t>.0</w:t>
      </w:r>
      <w:r w:rsidRPr="00DA109A">
        <w:rPr>
          <w:sz w:val="22"/>
          <w:szCs w:val="22"/>
          <w:lang w:val="en-US"/>
        </w:rPr>
        <w:t>7</w:t>
      </w:r>
      <w:r w:rsidRPr="00DA109A">
        <w:rPr>
          <w:sz w:val="22"/>
          <w:szCs w:val="22"/>
          <w:lang w:val="sr-Cyrl-CS"/>
        </w:rPr>
        <w:t xml:space="preserve">.2020, Закључка Комисије за давање сагласности за ново запошљавање и додатно радно ангажовње код корисника јавних средстава број </w:t>
      </w:r>
      <w:r w:rsidRPr="00DA109A">
        <w:rPr>
          <w:sz w:val="22"/>
          <w:szCs w:val="22"/>
          <w:lang w:val="sr-Cyrl-RS"/>
        </w:rPr>
        <w:t xml:space="preserve"> 51 бр. 112-</w:t>
      </w:r>
      <w:r w:rsidRPr="00DA109A">
        <w:rPr>
          <w:sz w:val="22"/>
          <w:szCs w:val="22"/>
          <w:lang w:val="en-US"/>
        </w:rPr>
        <w:t>5486</w:t>
      </w:r>
      <w:r w:rsidRPr="00DA109A">
        <w:rPr>
          <w:sz w:val="22"/>
          <w:szCs w:val="22"/>
          <w:lang w:val="sr-Cyrl-RS"/>
        </w:rPr>
        <w:t>/20</w:t>
      </w:r>
      <w:r w:rsidRPr="00DA109A">
        <w:rPr>
          <w:sz w:val="22"/>
          <w:szCs w:val="22"/>
          <w:lang w:val="en-US"/>
        </w:rPr>
        <w:t>20</w:t>
      </w:r>
      <w:r w:rsidRPr="00DA109A">
        <w:rPr>
          <w:sz w:val="22"/>
          <w:szCs w:val="22"/>
          <w:lang w:val="sr-Cyrl-RS"/>
        </w:rPr>
        <w:t xml:space="preserve"> од </w:t>
      </w:r>
      <w:r w:rsidRPr="00DA109A">
        <w:rPr>
          <w:sz w:val="22"/>
          <w:szCs w:val="22"/>
          <w:lang w:val="en-US"/>
        </w:rPr>
        <w:t>08</w:t>
      </w:r>
      <w:r w:rsidRPr="00DA109A">
        <w:rPr>
          <w:sz w:val="22"/>
          <w:szCs w:val="22"/>
          <w:lang w:val="sr-Cyrl-RS"/>
        </w:rPr>
        <w:t>.</w:t>
      </w:r>
      <w:r w:rsidRPr="00DA109A">
        <w:rPr>
          <w:sz w:val="22"/>
          <w:szCs w:val="22"/>
          <w:lang w:val="en-US"/>
        </w:rPr>
        <w:t>07</w:t>
      </w:r>
      <w:r w:rsidRPr="00DA109A">
        <w:rPr>
          <w:sz w:val="22"/>
          <w:szCs w:val="22"/>
          <w:lang w:val="sr-Cyrl-RS"/>
        </w:rPr>
        <w:t>.20</w:t>
      </w:r>
      <w:r w:rsidRPr="00DA109A">
        <w:rPr>
          <w:sz w:val="22"/>
          <w:szCs w:val="22"/>
          <w:lang w:val="en-US"/>
        </w:rPr>
        <w:t>20</w:t>
      </w:r>
      <w:r w:rsidRPr="00DA109A">
        <w:rPr>
          <w:sz w:val="22"/>
          <w:szCs w:val="22"/>
          <w:lang w:val="sr-Cyrl-RS"/>
        </w:rPr>
        <w:t>. године, О</w:t>
      </w:r>
      <w:r w:rsidRPr="00DA109A"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DA109A">
        <w:rPr>
          <w:sz w:val="22"/>
          <w:szCs w:val="22"/>
          <w:lang w:val="en-US"/>
        </w:rPr>
        <w:t xml:space="preserve">   </w:t>
      </w:r>
      <w:r w:rsidRPr="00DA109A">
        <w:rPr>
          <w:sz w:val="22"/>
          <w:szCs w:val="22"/>
          <w:lang w:val="sr-Cyrl-RS"/>
        </w:rPr>
        <w:t>463/</w:t>
      </w:r>
      <w:r w:rsidRPr="00DA109A">
        <w:rPr>
          <w:sz w:val="22"/>
          <w:szCs w:val="22"/>
          <w:lang w:val="sr-Latn-RS"/>
        </w:rPr>
        <w:t>II  o</w:t>
      </w:r>
      <w:r w:rsidRPr="00DA109A">
        <w:rPr>
          <w:sz w:val="22"/>
          <w:szCs w:val="22"/>
          <w:lang w:val="sr-Cyrl-RS"/>
        </w:rPr>
        <w:t>д</w:t>
      </w:r>
      <w:r w:rsidRPr="00DA109A">
        <w:rPr>
          <w:sz w:val="22"/>
          <w:szCs w:val="22"/>
          <w:u w:val="single"/>
          <w:lang w:val="sr-Cyrl-RS"/>
        </w:rPr>
        <w:t xml:space="preserve">  </w:t>
      </w:r>
      <w:r w:rsidRPr="00DA109A">
        <w:rPr>
          <w:sz w:val="22"/>
          <w:szCs w:val="22"/>
          <w:lang w:val="sr-Latn-RS"/>
        </w:rPr>
        <w:t>22</w:t>
      </w:r>
      <w:r w:rsidRPr="00DA109A">
        <w:rPr>
          <w:sz w:val="22"/>
          <w:szCs w:val="22"/>
          <w:lang w:val="sr-Cyrl-RS"/>
        </w:rPr>
        <w:t>.0</w:t>
      </w:r>
      <w:r w:rsidRPr="00DA109A">
        <w:rPr>
          <w:sz w:val="22"/>
          <w:szCs w:val="22"/>
          <w:lang w:val="en-US"/>
        </w:rPr>
        <w:t>7</w:t>
      </w:r>
      <w:r w:rsidRPr="00DA109A">
        <w:rPr>
          <w:sz w:val="22"/>
          <w:szCs w:val="22"/>
          <w:lang w:val="sr-Cyrl-RS"/>
        </w:rPr>
        <w:t xml:space="preserve">.2020. </w:t>
      </w:r>
      <w:r w:rsidRPr="00DA109A">
        <w:rPr>
          <w:sz w:val="22"/>
          <w:szCs w:val="22"/>
          <w:lang w:val="en-US"/>
        </w:rPr>
        <w:t xml:space="preserve"> </w:t>
      </w:r>
      <w:r w:rsidRPr="00DA109A">
        <w:rPr>
          <w:sz w:val="22"/>
          <w:szCs w:val="22"/>
          <w:lang w:val="sr-Cyrl-RS"/>
        </w:rPr>
        <w:t>Спец.болнице за церебралну парализу и развојну неурологију</w:t>
      </w:r>
      <w:r w:rsidRPr="00DA109A">
        <w:rPr>
          <w:sz w:val="22"/>
          <w:szCs w:val="22"/>
          <w:lang w:val="sr-Cyrl-CS"/>
        </w:rPr>
        <w:t xml:space="preserve"> и члана 21. Статута</w:t>
      </w:r>
      <w:r w:rsidRPr="00DA109A">
        <w:rPr>
          <w:sz w:val="22"/>
          <w:szCs w:val="22"/>
          <w:lang w:val="en-US"/>
        </w:rPr>
        <w:t xml:space="preserve"> </w:t>
      </w:r>
      <w:r w:rsidRPr="00DA109A"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DA109A">
        <w:rPr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DA109A" w:rsidRPr="00DA109A" w:rsidRDefault="00DA109A" w:rsidP="00DA109A">
      <w:pPr>
        <w:rPr>
          <w:sz w:val="22"/>
          <w:szCs w:val="22"/>
          <w:lang w:val="en-US"/>
        </w:rPr>
      </w:pPr>
    </w:p>
    <w:p w:rsidR="00DA109A" w:rsidRPr="00DA109A" w:rsidRDefault="00DA109A" w:rsidP="00DA109A">
      <w:pPr>
        <w:jc w:val="center"/>
        <w:rPr>
          <w:b/>
          <w:sz w:val="22"/>
          <w:szCs w:val="22"/>
          <w:lang w:val="sr-Cyrl-CS"/>
        </w:rPr>
      </w:pPr>
      <w:r w:rsidRPr="00DA109A">
        <w:rPr>
          <w:b/>
          <w:sz w:val="22"/>
          <w:szCs w:val="22"/>
          <w:lang w:val="sr-Cyrl-CS"/>
        </w:rPr>
        <w:t>ЈАВНИ ОГЛАС</w:t>
      </w:r>
    </w:p>
    <w:p w:rsidR="00DA109A" w:rsidRPr="00DA109A" w:rsidRDefault="00DA109A" w:rsidP="00DA109A">
      <w:pPr>
        <w:jc w:val="center"/>
        <w:rPr>
          <w:b/>
          <w:sz w:val="22"/>
          <w:szCs w:val="22"/>
          <w:lang w:val="sr-Cyrl-CS"/>
        </w:rPr>
      </w:pPr>
      <w:r w:rsidRPr="00DA109A">
        <w:rPr>
          <w:b/>
          <w:sz w:val="22"/>
          <w:szCs w:val="22"/>
          <w:lang w:val="sr-Cyrl-CS"/>
        </w:rPr>
        <w:t>за пријем у радни однос</w:t>
      </w: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Cyrl-RS"/>
        </w:rPr>
      </w:pPr>
      <w:r w:rsidRPr="00DA109A">
        <w:rPr>
          <w:b/>
          <w:sz w:val="22"/>
          <w:szCs w:val="22"/>
          <w:lang w:val="sr-Cyrl-RS"/>
        </w:rPr>
        <w:t>Спремачица просторија у којим се пружају здравствене услуге-</w:t>
      </w:r>
      <w:r w:rsidRPr="00DA109A">
        <w:rPr>
          <w:sz w:val="22"/>
          <w:szCs w:val="22"/>
          <w:lang w:val="sr-Cyrl-CS"/>
        </w:rPr>
        <w:t xml:space="preserve"> на неодређено време,  </w:t>
      </w:r>
      <w:r w:rsidRPr="00DA109A">
        <w:rPr>
          <w:sz w:val="22"/>
          <w:szCs w:val="22"/>
          <w:lang w:val="sr-Cyrl-CS" w:eastAsia="ar-SA"/>
        </w:rPr>
        <w:t>1</w:t>
      </w:r>
      <w:r w:rsidRPr="00DA109A">
        <w:rPr>
          <w:sz w:val="22"/>
          <w:szCs w:val="22"/>
          <w:lang w:val="sr-Cyrl-CS"/>
        </w:rPr>
        <w:t xml:space="preserve"> извршилац, са пуним радним временом,</w:t>
      </w:r>
      <w:r w:rsidRPr="00DA109A">
        <w:rPr>
          <w:sz w:val="22"/>
          <w:szCs w:val="22"/>
          <w:lang w:val="sr-Cyrl-CS" w:eastAsia="ar-SA"/>
        </w:rPr>
        <w:t xml:space="preserve"> уз пробни рад од 3 месеца</w:t>
      </w:r>
      <w:r w:rsidRPr="00DA109A">
        <w:rPr>
          <w:sz w:val="22"/>
          <w:szCs w:val="22"/>
          <w:lang w:val="sr-Cyrl-CS"/>
        </w:rPr>
        <w:t xml:space="preserve">. </w:t>
      </w:r>
    </w:p>
    <w:p w:rsidR="00DA109A" w:rsidRPr="00DA109A" w:rsidRDefault="00DA109A" w:rsidP="00DA109A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A109A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Cyrl-RS"/>
        </w:rPr>
      </w:pPr>
      <w:r w:rsidRPr="00DA109A">
        <w:rPr>
          <w:sz w:val="22"/>
          <w:szCs w:val="22"/>
          <w:lang w:val="sr-Cyrl-RS"/>
        </w:rPr>
        <w:t>ПК или НК радник.</w:t>
      </w:r>
    </w:p>
    <w:p w:rsidR="00DA109A" w:rsidRPr="00DA109A" w:rsidRDefault="00DA109A" w:rsidP="00DA109A">
      <w:pPr>
        <w:spacing w:line="0" w:lineRule="atLeast"/>
        <w:rPr>
          <w:sz w:val="22"/>
          <w:szCs w:val="22"/>
          <w:lang w:val="sr-Cyrl-RS"/>
        </w:rPr>
      </w:pPr>
      <w:r w:rsidRPr="00DA109A">
        <w:rPr>
          <w:b/>
          <w:sz w:val="22"/>
          <w:szCs w:val="22"/>
          <w:lang w:val="sr-Cyrl-RS"/>
        </w:rPr>
        <w:t>Радно искуство</w:t>
      </w:r>
      <w:r w:rsidRPr="00DA109A">
        <w:rPr>
          <w:sz w:val="22"/>
          <w:szCs w:val="22"/>
          <w:lang w:val="sr-Cyrl-RS"/>
        </w:rPr>
        <w:t>: 6 месеци.</w:t>
      </w:r>
    </w:p>
    <w:p w:rsidR="00DA109A" w:rsidRPr="00DA109A" w:rsidRDefault="00DA109A" w:rsidP="00DA109A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DA109A" w:rsidRPr="00DA109A" w:rsidRDefault="00DA109A" w:rsidP="00DA109A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A109A">
        <w:rPr>
          <w:b/>
          <w:sz w:val="22"/>
          <w:szCs w:val="22"/>
          <w:lang w:val="sr-Cyrl-RS"/>
        </w:rPr>
        <w:t>Опис послова: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Latn-RS"/>
        </w:rPr>
      </w:pPr>
      <w:r w:rsidRPr="00DA109A">
        <w:rPr>
          <w:sz w:val="22"/>
          <w:szCs w:val="22"/>
          <w:lang w:val="sr-Latn-RS"/>
        </w:rPr>
        <w:t>-одржавање хигијене у просторијама болнице:подови,прозори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Latn-RS"/>
        </w:rPr>
      </w:pPr>
      <w:r w:rsidRPr="00DA109A">
        <w:rPr>
          <w:sz w:val="22"/>
          <w:szCs w:val="22"/>
          <w:lang w:val="sr-Latn-RS"/>
        </w:rPr>
        <w:t>-одржавање хигијене санитарних чворова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Latn-RS"/>
        </w:rPr>
      </w:pPr>
      <w:r w:rsidRPr="00DA109A">
        <w:rPr>
          <w:sz w:val="22"/>
          <w:szCs w:val="22"/>
          <w:lang w:val="sr-Latn-RS"/>
        </w:rPr>
        <w:t xml:space="preserve">-уклања смеће </w:t>
      </w:r>
      <w:r w:rsidRPr="00DA109A">
        <w:rPr>
          <w:sz w:val="22"/>
          <w:szCs w:val="22"/>
          <w:lang w:val="sr-Cyrl-RS"/>
        </w:rPr>
        <w:t xml:space="preserve">на за то одређено место 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Latn-RS"/>
        </w:rPr>
      </w:pPr>
      <w:r w:rsidRPr="00DA109A">
        <w:rPr>
          <w:sz w:val="22"/>
          <w:szCs w:val="22"/>
          <w:lang w:val="sr-Latn-RS"/>
        </w:rPr>
        <w:t>-чишћење дворишта болнице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Cyrl-RS"/>
        </w:rPr>
      </w:pPr>
      <w:r w:rsidRPr="00DA109A">
        <w:rPr>
          <w:sz w:val="22"/>
          <w:szCs w:val="22"/>
          <w:lang w:val="sr-Latn-RS"/>
        </w:rPr>
        <w:t xml:space="preserve">-ради и друге послове по налогу гл.сестре </w:t>
      </w:r>
      <w:r w:rsidRPr="00DA109A">
        <w:rPr>
          <w:sz w:val="22"/>
          <w:szCs w:val="22"/>
          <w:lang w:val="sr-Cyrl-RS"/>
        </w:rPr>
        <w:t>службе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Cyrl-RS"/>
        </w:rPr>
      </w:pPr>
      <w:r w:rsidRPr="00DA109A">
        <w:rPr>
          <w:sz w:val="22"/>
          <w:szCs w:val="22"/>
          <w:lang w:val="sr-Cyrl-RS"/>
        </w:rPr>
        <w:t>одговорна је главној сестри службе и болнице.</w:t>
      </w:r>
    </w:p>
    <w:p w:rsidR="00DA109A" w:rsidRPr="00DA109A" w:rsidRDefault="00DA109A" w:rsidP="00DA109A">
      <w:pPr>
        <w:spacing w:line="0" w:lineRule="atLeast"/>
        <w:jc w:val="both"/>
        <w:rPr>
          <w:sz w:val="22"/>
          <w:szCs w:val="22"/>
          <w:lang w:val="sr-Cyrl-CS"/>
        </w:rPr>
      </w:pPr>
    </w:p>
    <w:p w:rsidR="00DA109A" w:rsidRPr="00DA109A" w:rsidRDefault="00DA109A" w:rsidP="00DA109A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A109A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DA109A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DA109A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DA109A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DA109A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DA109A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DA109A">
        <w:rPr>
          <w:sz w:val="22"/>
          <w:szCs w:val="22"/>
          <w:lang w:val="en-US"/>
        </w:rPr>
        <w:t xml:space="preserve"> </w:t>
      </w:r>
      <w:r w:rsidRPr="00DA109A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</w:p>
    <w:p w:rsidR="00DA109A" w:rsidRPr="00DA109A" w:rsidRDefault="00DA109A" w:rsidP="00DA109A">
      <w:pPr>
        <w:jc w:val="both"/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 w:rsidRPr="00DA109A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DA109A" w:rsidRPr="00DA109A" w:rsidRDefault="00DA109A" w:rsidP="00DA109A">
      <w:pPr>
        <w:ind w:firstLine="720"/>
        <w:jc w:val="both"/>
        <w:rPr>
          <w:sz w:val="22"/>
          <w:szCs w:val="22"/>
          <w:lang w:val="sr-Cyrl-CS"/>
        </w:rPr>
      </w:pPr>
      <w:r w:rsidRPr="00DA109A">
        <w:rPr>
          <w:sz w:val="22"/>
          <w:szCs w:val="22"/>
          <w:lang w:val="sr-Latn-RS"/>
        </w:rPr>
        <w:br/>
      </w:r>
      <w:r w:rsidRPr="00DA109A">
        <w:rPr>
          <w:sz w:val="22"/>
          <w:szCs w:val="22"/>
          <w:lang w:val="sr-Cyrl-CS"/>
        </w:rPr>
        <w:t xml:space="preserve">Рок за пријављивање на конкурс је 8 дана од дана објављивања </w:t>
      </w:r>
      <w:r w:rsidRPr="00DA109A">
        <w:rPr>
          <w:sz w:val="22"/>
          <w:szCs w:val="22"/>
          <w:lang w:val="sr-Latn-RS"/>
        </w:rPr>
        <w:t>o</w:t>
      </w:r>
      <w:r w:rsidRPr="00DA109A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DA109A" w:rsidRPr="00DA109A" w:rsidRDefault="00DA109A" w:rsidP="00DA109A">
      <w:pPr>
        <w:rPr>
          <w:sz w:val="22"/>
          <w:szCs w:val="22"/>
          <w:lang w:val="sr-Cyrl-RS"/>
        </w:rPr>
      </w:pPr>
    </w:p>
    <w:p w:rsidR="00DA109A" w:rsidRPr="00DA109A" w:rsidRDefault="00DA109A" w:rsidP="00DA109A">
      <w:pPr>
        <w:rPr>
          <w:sz w:val="22"/>
          <w:szCs w:val="22"/>
          <w:lang w:val="en-US"/>
        </w:rPr>
      </w:pPr>
      <w:r w:rsidRPr="00DA109A">
        <w:rPr>
          <w:sz w:val="22"/>
          <w:szCs w:val="22"/>
          <w:lang w:val="sr-Cyrl-CS"/>
        </w:rPr>
        <w:t xml:space="preserve">                                                                                    </w:t>
      </w:r>
      <w:r w:rsidRPr="00DA109A">
        <w:rPr>
          <w:sz w:val="22"/>
          <w:szCs w:val="22"/>
          <w:lang w:val="sr-Cyrl-CS"/>
        </w:rPr>
        <w:t xml:space="preserve">         </w:t>
      </w:r>
      <w:r w:rsidRPr="00DA109A">
        <w:rPr>
          <w:sz w:val="22"/>
          <w:szCs w:val="22"/>
          <w:lang w:val="sr-Cyrl-CS"/>
        </w:rPr>
        <w:t xml:space="preserve"> ДИРЕКТОР СПЕЦ.БОЛНИЦЕ</w:t>
      </w:r>
      <w:r w:rsidRPr="00DA109A">
        <w:rPr>
          <w:sz w:val="22"/>
          <w:szCs w:val="22"/>
          <w:lang w:val="en-US"/>
        </w:rPr>
        <w:t xml:space="preserve">                                                                     </w:t>
      </w:r>
    </w:p>
    <w:p w:rsidR="00DA109A" w:rsidRPr="00DA109A" w:rsidRDefault="00DA109A" w:rsidP="00DA109A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DA109A">
        <w:rPr>
          <w:b/>
          <w:sz w:val="22"/>
          <w:szCs w:val="22"/>
          <w:lang w:val="sr-Cyrl-CS"/>
        </w:rPr>
        <w:t xml:space="preserve">                                                                   </w:t>
      </w:r>
      <w:r w:rsidRPr="00DA109A">
        <w:rPr>
          <w:b/>
          <w:sz w:val="22"/>
          <w:szCs w:val="22"/>
          <w:lang w:val="sr-Cyrl-CS"/>
        </w:rPr>
        <w:t xml:space="preserve">                       </w:t>
      </w:r>
      <w:r w:rsidRPr="00DA109A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56120A" w:rsidRDefault="0056120A">
      <w:bookmarkStart w:id="0" w:name="_GoBack"/>
      <w:bookmarkEnd w:id="0"/>
    </w:p>
    <w:sectPr w:rsidR="0056120A" w:rsidSect="00DA109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3"/>
    <w:rsid w:val="000071A3"/>
    <w:rsid w:val="0056120A"/>
    <w:rsid w:val="007B1BE1"/>
    <w:rsid w:val="00D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109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10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A109A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DA109A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DA109A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109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A10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A109A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DA109A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DA109A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</cp:revision>
  <dcterms:created xsi:type="dcterms:W3CDTF">2020-07-28T11:09:00Z</dcterms:created>
  <dcterms:modified xsi:type="dcterms:W3CDTF">2020-07-28T11:11:00Z</dcterms:modified>
</cp:coreProperties>
</file>