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50" w:rsidRDefault="002E1650" w:rsidP="002E1650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2E1650" w:rsidRDefault="002E1650" w:rsidP="002E1650">
      <w:pPr>
        <w:jc w:val="center"/>
        <w:rPr>
          <w:lang w:val="sr-Latn-CS"/>
        </w:rPr>
      </w:pPr>
    </w:p>
    <w:p w:rsidR="002E1650" w:rsidRDefault="002E1650" w:rsidP="002E1650">
      <w:pPr>
        <w:jc w:val="both"/>
      </w:pPr>
      <w:r>
        <w:rPr>
          <w:b/>
        </w:rPr>
        <w:t>НАРУЧИЛАЦ:</w:t>
      </w:r>
      <w:r>
        <w:t xml:space="preserve"> </w:t>
      </w:r>
    </w:p>
    <w:p w:rsidR="002E1650" w:rsidRDefault="002E1650" w:rsidP="002E1650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2E1650" w:rsidRDefault="002E1650" w:rsidP="002E1650">
      <w:pPr>
        <w:jc w:val="both"/>
        <w:rPr>
          <w:b/>
        </w:rPr>
      </w:pPr>
    </w:p>
    <w:p w:rsidR="002E1650" w:rsidRDefault="002E1650" w:rsidP="002E1650">
      <w:pPr>
        <w:jc w:val="both"/>
      </w:pPr>
      <w:r>
        <w:rPr>
          <w:b/>
        </w:rPr>
        <w:t>ИНТЕРНЕТ СТРАНИЦА</w:t>
      </w:r>
      <w:r>
        <w:t>:</w:t>
      </w:r>
    </w:p>
    <w:p w:rsidR="002E1650" w:rsidRDefault="002E1650" w:rsidP="002E1650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2E1650" w:rsidRDefault="002E1650" w:rsidP="002E1650">
      <w:pPr>
        <w:jc w:val="both"/>
        <w:rPr>
          <w:lang w:val="sr-Cyrl-RS"/>
        </w:rPr>
      </w:pPr>
    </w:p>
    <w:p w:rsidR="002E1650" w:rsidRDefault="002E1650" w:rsidP="002E1650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2E1650" w:rsidRDefault="002E1650" w:rsidP="002E1650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2E1650" w:rsidRDefault="002E1650" w:rsidP="002E1650">
      <w:pPr>
        <w:jc w:val="both"/>
        <w:rPr>
          <w:b/>
          <w:lang w:val="sr-Cyrl-RS"/>
        </w:rPr>
      </w:pPr>
    </w:p>
    <w:p w:rsidR="002E1650" w:rsidRDefault="002E1650" w:rsidP="002E1650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2E1650" w:rsidRDefault="002E1650" w:rsidP="002E1650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2E1650" w:rsidRDefault="002E1650" w:rsidP="002E1650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2E1650" w:rsidRDefault="002E1650" w:rsidP="002E1650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2E1650" w:rsidRDefault="002E1650" w:rsidP="002E165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2E1650" w:rsidRDefault="002E1650" w:rsidP="002E1650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2E1650" w:rsidRDefault="002E1650" w:rsidP="002E1650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 w:rsidRPr="002E1650">
        <w:t>404-1-110/</w:t>
      </w:r>
      <w:r w:rsidRPr="002E1650">
        <w:rPr>
          <w:lang w:val="sr-Cyrl-RS"/>
        </w:rPr>
        <w:t>21-76</w:t>
      </w:r>
    </w:p>
    <w:p w:rsidR="002E1650" w:rsidRDefault="002E1650" w:rsidP="002E1650">
      <w:pPr>
        <w:jc w:val="both"/>
        <w:rPr>
          <w:lang w:val="sr-Cyrl-RS"/>
        </w:rPr>
      </w:pPr>
    </w:p>
    <w:p w:rsidR="002E1650" w:rsidRDefault="002E1650" w:rsidP="002E1650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2E1650" w:rsidRDefault="002E1650" w:rsidP="002E1650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</w:t>
      </w:r>
      <w:r>
        <w:rPr>
          <w:rFonts w:ascii="Times New Roman" w:hAnsi="Times New Roman" w:cs="Times New Roman"/>
          <w:color w:val="auto"/>
          <w:lang w:val="sr-Cyrl-RS"/>
        </w:rPr>
        <w:t>02</w:t>
      </w:r>
      <w:r>
        <w:rPr>
          <w:rFonts w:ascii="Times New Roman" w:hAnsi="Times New Roman" w:cs="Times New Roman"/>
          <w:color w:val="auto"/>
          <w:lang w:val="sr-Latn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2E1650" w:rsidRDefault="002E1650" w:rsidP="002E1650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2E1650" w:rsidRDefault="002E1650" w:rsidP="002E1650">
      <w:pPr>
        <w:jc w:val="both"/>
        <w:rPr>
          <w:color w:val="FF0000"/>
          <w:lang w:val="sr-Cyrl-RS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0"/>
        <w:gridCol w:w="212"/>
        <w:gridCol w:w="3651"/>
        <w:gridCol w:w="2942"/>
      </w:tblGrid>
      <w:tr w:rsidR="002E1650" w:rsidTr="002E1650">
        <w:trPr>
          <w:gridBefore w:val="1"/>
          <w:gridAfter w:val="1"/>
          <w:wBefore w:w="34" w:type="dxa"/>
          <w:wAfter w:w="2942" w:type="dxa"/>
          <w:trHeight w:val="6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2E1650" w:rsidRDefault="002E165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650" w:rsidRDefault="002E165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2E1650" w:rsidRDefault="002E165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2E1650" w:rsidTr="002E1650">
        <w:trPr>
          <w:trHeight w:val="300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650" w:rsidRPr="002E1650" w:rsidRDefault="002E165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>698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650" w:rsidRDefault="002E165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PANKLAV FORTE, </w:t>
            </w:r>
            <w:r w:rsidRPr="002E1650">
              <w:rPr>
                <w:rFonts w:ascii="Calibri" w:hAnsi="Calibri" w:cs="Calibri"/>
                <w:color w:val="000000"/>
                <w:sz w:val="22"/>
                <w:szCs w:val="22"/>
              </w:rPr>
              <w:t>prašak za oralnu suspenziju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2E1650">
              <w:rPr>
                <w:rFonts w:ascii="Calibri" w:hAnsi="Calibri" w:cs="Calibri"/>
                <w:color w:val="000000"/>
                <w:sz w:val="22"/>
                <w:szCs w:val="22"/>
              </w:rPr>
              <w:t>bočica staklena, 1 po 100ml (250 mg/5 ml +  62,5 mg/5 ml)</w:t>
            </w:r>
          </w:p>
        </w:tc>
      </w:tr>
    </w:tbl>
    <w:p w:rsidR="002E1650" w:rsidRDefault="002E1650" w:rsidP="002E1650">
      <w:pPr>
        <w:jc w:val="both"/>
        <w:rPr>
          <w:bCs/>
          <w:lang w:val="ru-RU"/>
        </w:rPr>
      </w:pPr>
    </w:p>
    <w:p w:rsidR="002E1650" w:rsidRPr="00123C05" w:rsidRDefault="002E1650" w:rsidP="00123C0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jc w:val="both"/>
      </w:pPr>
      <w:r>
        <w:rPr>
          <w:bCs/>
          <w:lang w:val="ru-RU"/>
        </w:rPr>
        <w:t xml:space="preserve">Укупна процењена вредност јавне </w:t>
      </w:r>
      <w:r w:rsidRPr="00123C05">
        <w:rPr>
          <w:bCs/>
          <w:lang w:val="ru-RU"/>
        </w:rPr>
        <w:t xml:space="preserve">набавке износи </w:t>
      </w:r>
      <w:r w:rsidR="00123C05" w:rsidRPr="00123C05">
        <w:rPr>
          <w:b/>
        </w:rPr>
        <w:t>7.377,15</w:t>
      </w:r>
      <w:r w:rsidR="00123C05">
        <w:t xml:space="preserve"> </w:t>
      </w:r>
      <w:r w:rsidR="00123C05">
        <w:rPr>
          <w:bCs/>
          <w:lang w:val="ru-RU"/>
        </w:rPr>
        <w:t>динара са пдв-ом</w:t>
      </w:r>
      <w:r w:rsidRPr="00123C05">
        <w:rPr>
          <w:bCs/>
          <w:lang w:val="ru-RU"/>
        </w:rPr>
        <w:t>.</w:t>
      </w:r>
    </w:p>
    <w:p w:rsidR="002E1650" w:rsidRDefault="002E1650" w:rsidP="002E1650">
      <w:pPr>
        <w:jc w:val="both"/>
        <w:rPr>
          <w:noProof/>
          <w:color w:val="FF0000"/>
          <w:lang w:val="sr-Cyrl-RS"/>
        </w:rPr>
      </w:pPr>
    </w:p>
    <w:p w:rsidR="002E1650" w:rsidRDefault="002E1650" w:rsidP="002E1650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t xml:space="preserve">УКУПНА УГОВОРЕНА ВРЕДНОСТ </w:t>
      </w:r>
      <w:r w:rsidR="00123C05">
        <w:rPr>
          <w:b/>
          <w:lang w:val="sr-Cyrl-RS"/>
        </w:rPr>
        <w:t>ОКВИРНОГ СПОРАЗУМА ИЗНОСИ: 1.834.352.821,90</w:t>
      </w:r>
      <w:r>
        <w:rPr>
          <w:lang w:val="sr-Cyrl-RS"/>
        </w:rPr>
        <w:t xml:space="preserve"> </w:t>
      </w:r>
      <w:r>
        <w:t>динара без ПДВ-а</w:t>
      </w:r>
      <w:r w:rsidR="00123C05">
        <w:rPr>
          <w:lang w:val="sr-Cyrl-RS"/>
        </w:rPr>
        <w:t>.</w:t>
      </w:r>
    </w:p>
    <w:p w:rsidR="002E1650" w:rsidRDefault="002E1650" w:rsidP="002E1650">
      <w:pPr>
        <w:jc w:val="both"/>
        <w:rPr>
          <w:b/>
          <w:noProof/>
          <w:lang w:val="sr-Cyrl-RS"/>
        </w:rPr>
      </w:pPr>
    </w:p>
    <w:p w:rsidR="002E1650" w:rsidRDefault="002E1650" w:rsidP="002E1650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2E1650" w:rsidRDefault="002E1650" w:rsidP="002E1650">
      <w:pPr>
        <w:jc w:val="both"/>
        <w:rPr>
          <w:noProof/>
          <w:lang w:val="sr-Cyrl-RS"/>
        </w:rPr>
      </w:pPr>
    </w:p>
    <w:p w:rsidR="002E1650" w:rsidRDefault="002E1650" w:rsidP="002E1650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БРОЈ ПРИМЉЕНИХ ПОНУДА: 2</w:t>
      </w:r>
    </w:p>
    <w:p w:rsidR="002E1650" w:rsidRDefault="002E1650" w:rsidP="002E1650">
      <w:pPr>
        <w:jc w:val="both"/>
        <w:rPr>
          <w:noProof/>
          <w:lang w:val="sr-Cyrl-RS"/>
        </w:rPr>
      </w:pPr>
    </w:p>
    <w:p w:rsidR="002E1650" w:rsidRDefault="002E1650" w:rsidP="002E1650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 w:rsidR="00123C05">
        <w:rPr>
          <w:noProof/>
          <w:lang w:val="sr-Cyrl-RS"/>
        </w:rPr>
        <w:t xml:space="preserve"> 28.03.2022</w:t>
      </w:r>
      <w:r>
        <w:rPr>
          <w:noProof/>
          <w:lang w:val="sr-Cyrl-RS"/>
        </w:rPr>
        <w:t>.године</w:t>
      </w:r>
    </w:p>
    <w:p w:rsidR="002E1650" w:rsidRDefault="002E1650" w:rsidP="002E1650">
      <w:pPr>
        <w:jc w:val="both"/>
        <w:rPr>
          <w:b/>
          <w:noProof/>
        </w:rPr>
      </w:pPr>
    </w:p>
    <w:p w:rsidR="002E1650" w:rsidRDefault="002E1650" w:rsidP="002E1650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 w:rsidR="00123C05">
        <w:rPr>
          <w:noProof/>
          <w:lang w:val="sr-Cyrl-RS"/>
        </w:rPr>
        <w:t xml:space="preserve"> 28.03.2022</w:t>
      </w:r>
      <w:bookmarkStart w:id="0" w:name="_GoBack"/>
      <w:bookmarkEnd w:id="0"/>
      <w:r>
        <w:rPr>
          <w:noProof/>
          <w:lang w:val="sr-Cyrl-RS"/>
        </w:rPr>
        <w:t>. године</w:t>
      </w:r>
    </w:p>
    <w:p w:rsidR="002E1650" w:rsidRDefault="002E1650" w:rsidP="002E1650">
      <w:pPr>
        <w:jc w:val="both"/>
        <w:rPr>
          <w:noProof/>
          <w:highlight w:val="yellow"/>
          <w:lang w:val="sr-Cyrl-RS"/>
        </w:rPr>
      </w:pPr>
    </w:p>
    <w:p w:rsidR="002E1650" w:rsidRDefault="002E1650" w:rsidP="002E1650">
      <w:pPr>
        <w:jc w:val="both"/>
        <w:rPr>
          <w:b/>
          <w:bCs/>
          <w:iCs/>
          <w:lang w:val="sr-Cyrl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>
        <w:rPr>
          <w:lang w:val="sr-Cyrl-RS"/>
        </w:rPr>
        <w:t>Вега</w:t>
      </w:r>
      <w:r>
        <w:t xml:space="preserve"> doo </w:t>
      </w:r>
      <w:r>
        <w:rPr>
          <w:b/>
          <w:bCs/>
          <w:iCs/>
          <w:lang w:val="sr-Cyrl-RS"/>
        </w:rPr>
        <w:t>, Ваљево</w:t>
      </w:r>
    </w:p>
    <w:p w:rsidR="002E1650" w:rsidRDefault="002E1650" w:rsidP="002E1650">
      <w:pPr>
        <w:jc w:val="both"/>
        <w:rPr>
          <w:b/>
          <w:noProof/>
          <w:lang w:val="sr-Cyrl-RS"/>
        </w:rPr>
      </w:pPr>
    </w:p>
    <w:p w:rsidR="002E1650" w:rsidRDefault="002E1650" w:rsidP="002E1650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12 месеци</w:t>
      </w:r>
    </w:p>
    <w:p w:rsidR="002E1650" w:rsidRDefault="002E1650" w:rsidP="002E1650">
      <w:pPr>
        <w:jc w:val="both"/>
        <w:rPr>
          <w:noProof/>
          <w:lang w:val="sr-Latn-RS"/>
        </w:rPr>
      </w:pPr>
    </w:p>
    <w:p w:rsidR="002E1650" w:rsidRDefault="002E1650" w:rsidP="002E1650">
      <w:pPr>
        <w:jc w:val="both"/>
        <w:rPr>
          <w:lang w:val="sr-Cyrl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обавеште</w:t>
      </w:r>
      <w:r>
        <w:rPr>
          <w:noProof/>
          <w:lang w:val="sr-Cyrl-RS"/>
        </w:rPr>
        <w:t xml:space="preserve">ње се односи </w:t>
      </w:r>
      <w:r w:rsidR="00123C05">
        <w:rPr>
          <w:noProof/>
          <w:lang w:val="sr-Cyrl-RS"/>
        </w:rPr>
        <w:t xml:space="preserve">за период </w:t>
      </w:r>
      <w:r>
        <w:rPr>
          <w:noProof/>
          <w:lang w:val="sr-Cyrl-RS"/>
        </w:rPr>
        <w:t>до 30.0</w:t>
      </w:r>
      <w:r>
        <w:rPr>
          <w:noProof/>
          <w:lang w:val="sr-Latn-RS"/>
        </w:rPr>
        <w:t>4</w:t>
      </w:r>
      <w:r w:rsidR="00123C05">
        <w:rPr>
          <w:noProof/>
          <w:lang w:val="sr-Cyrl-RS"/>
        </w:rPr>
        <w:t>.202</w:t>
      </w:r>
      <w:r w:rsidR="00123C05">
        <w:rPr>
          <w:noProof/>
          <w:lang w:val="sr-Latn-RS"/>
        </w:rPr>
        <w:t>2</w:t>
      </w:r>
      <w:r>
        <w:rPr>
          <w:noProof/>
          <w:lang w:val="sr-Cyrl-RS"/>
        </w:rPr>
        <w:t>.</w:t>
      </w:r>
    </w:p>
    <w:p w:rsidR="002E1650" w:rsidRDefault="002E1650" w:rsidP="002E1650"/>
    <w:p w:rsidR="00190921" w:rsidRDefault="00190921"/>
    <w:sectPr w:rsidR="0019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50"/>
    <w:rsid w:val="00123C05"/>
    <w:rsid w:val="00190921"/>
    <w:rsid w:val="002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2022-04-08T06:49:00Z</dcterms:created>
  <dcterms:modified xsi:type="dcterms:W3CDTF">2022-04-08T07:10:00Z</dcterms:modified>
</cp:coreProperties>
</file>