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2" w:rsidRDefault="004F0BB2" w:rsidP="004F0BB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0224E" w:rsidRDefault="00B0224E" w:rsidP="00B0224E">
      <w:pPr>
        <w:pStyle w:val="Subtitle"/>
        <w:rPr>
          <w:lang w:val="sr-Cyrl-RS" w:eastAsia="ar-SA"/>
        </w:rPr>
      </w:pPr>
    </w:p>
    <w:p w:rsidR="00B0224E" w:rsidRDefault="00B0224E" w:rsidP="00B0224E">
      <w:pPr>
        <w:pStyle w:val="Title"/>
        <w:rPr>
          <w:rFonts w:ascii="Times New Roman" w:hAnsi="Times New Roman"/>
          <w:noProof/>
          <w:szCs w:val="22"/>
          <w:lang w:val="sr-Latn-CS"/>
        </w:rPr>
      </w:pPr>
      <w:bookmarkStart w:id="0" w:name="_GoBack"/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109855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B0224E" w:rsidRDefault="00B0224E" w:rsidP="00B0224E">
      <w:pPr>
        <w:pStyle w:val="Title"/>
        <w:rPr>
          <w:rFonts w:ascii="Times New Roman" w:hAnsi="Times New Roman"/>
          <w:noProof/>
          <w:szCs w:val="22"/>
          <w:lang w:val="sr-Cyrl-CS"/>
        </w:rPr>
      </w:pPr>
      <w:r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B0224E" w:rsidRDefault="00B0224E" w:rsidP="00B0224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</w:t>
      </w:r>
    </w:p>
    <w:p w:rsidR="00B0224E" w:rsidRDefault="00B0224E" w:rsidP="00B0224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B0224E" w:rsidRDefault="00B0224E" w:rsidP="00B0224E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B0224E" w:rsidRDefault="00B0224E" w:rsidP="00B0224E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B0224E" w:rsidRDefault="00B0224E" w:rsidP="00B0224E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матични број: </w:t>
      </w:r>
      <w:r>
        <w:rPr>
          <w:sz w:val="18"/>
          <w:szCs w:val="18"/>
          <w:lang w:val="sr-Cyrl-RS"/>
        </w:rPr>
        <w:t>0</w:t>
      </w:r>
      <w:r>
        <w:rPr>
          <w:sz w:val="18"/>
          <w:szCs w:val="18"/>
          <w:lang w:val="sr-Latn-RS"/>
        </w:rPr>
        <w:t>7036175</w:t>
      </w:r>
    </w:p>
    <w:p w:rsidR="00B0224E" w:rsidRDefault="00B0224E" w:rsidP="00B0224E">
      <w:pPr>
        <w:jc w:val="center"/>
        <w:rPr>
          <w:b/>
          <w:bCs/>
          <w:i/>
          <w:iCs/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B0224E" w:rsidRPr="00B0224E" w:rsidRDefault="00B0224E" w:rsidP="00B0224E">
      <w:pPr>
        <w:rPr>
          <w:sz w:val="20"/>
          <w:szCs w:val="20"/>
          <w:lang w:val="sr-Latn-RS"/>
        </w:rPr>
      </w:pPr>
      <w:r w:rsidRPr="00B0224E">
        <w:rPr>
          <w:sz w:val="20"/>
          <w:szCs w:val="20"/>
          <w:lang w:val="sr-Cyrl-CS"/>
        </w:rPr>
        <w:t xml:space="preserve">Број:   </w:t>
      </w:r>
      <w:r w:rsidRPr="00B0224E">
        <w:rPr>
          <w:sz w:val="20"/>
          <w:szCs w:val="20"/>
          <w:lang w:val="en-US"/>
        </w:rPr>
        <w:t>368</w:t>
      </w:r>
      <w:r w:rsidRPr="00B0224E">
        <w:rPr>
          <w:sz w:val="20"/>
          <w:szCs w:val="20"/>
          <w:lang w:val="sr-Cyrl-CS"/>
        </w:rPr>
        <w:t xml:space="preserve"> /</w:t>
      </w:r>
      <w:r w:rsidRPr="00B0224E">
        <w:rPr>
          <w:sz w:val="20"/>
          <w:szCs w:val="20"/>
          <w:lang w:val="sr-Latn-RS"/>
        </w:rPr>
        <w:t>II</w:t>
      </w:r>
    </w:p>
    <w:p w:rsidR="00B0224E" w:rsidRPr="00B0224E" w:rsidRDefault="00B0224E" w:rsidP="00B0224E">
      <w:pPr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Cyrl-CS"/>
        </w:rPr>
        <w:t xml:space="preserve">Датум:  </w:t>
      </w:r>
      <w:r w:rsidRPr="00B0224E">
        <w:rPr>
          <w:sz w:val="20"/>
          <w:szCs w:val="20"/>
          <w:lang w:val="en-US"/>
        </w:rPr>
        <w:t>23.05.2022.</w:t>
      </w:r>
      <w:r w:rsidRPr="00B0224E">
        <w:rPr>
          <w:sz w:val="20"/>
          <w:szCs w:val="20"/>
          <w:lang w:val="sr-Cyrl-CS"/>
        </w:rPr>
        <w:t xml:space="preserve"> године</w:t>
      </w:r>
    </w:p>
    <w:p w:rsidR="00B0224E" w:rsidRPr="00B0224E" w:rsidRDefault="00B0224E" w:rsidP="00B0224E">
      <w:pPr>
        <w:rPr>
          <w:sz w:val="20"/>
          <w:szCs w:val="20"/>
          <w:lang w:val="sr-Cyrl-CS"/>
        </w:rPr>
      </w:pPr>
    </w:p>
    <w:p w:rsidR="00B0224E" w:rsidRPr="00B0224E" w:rsidRDefault="00B0224E" w:rsidP="00B0224E">
      <w:pPr>
        <w:jc w:val="both"/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Cyrl-CS"/>
        </w:rPr>
        <w:t>На основу члана 7. и</w:t>
      </w:r>
      <w:r w:rsidRPr="00B0224E">
        <w:rPr>
          <w:sz w:val="20"/>
          <w:szCs w:val="20"/>
          <w:lang w:val="sr-Cyrl-RS"/>
        </w:rPr>
        <w:t xml:space="preserve"> 8. </w:t>
      </w:r>
      <w:r w:rsidRPr="00B0224E">
        <w:rPr>
          <w:sz w:val="20"/>
          <w:szCs w:val="20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B0224E">
        <w:rPr>
          <w:sz w:val="20"/>
          <w:szCs w:val="20"/>
          <w:lang w:val="en-US"/>
        </w:rPr>
        <w:t xml:space="preserve">, </w:t>
      </w:r>
      <w:r w:rsidRPr="00B0224E">
        <w:rPr>
          <w:sz w:val="20"/>
          <w:szCs w:val="20"/>
          <w:lang w:val="sr-Cyrl-CS"/>
        </w:rPr>
        <w:t>бр.01/2015</w:t>
      </w:r>
      <w:r w:rsidRPr="00B0224E">
        <w:rPr>
          <w:sz w:val="20"/>
          <w:szCs w:val="20"/>
          <w:lang w:val="en-US"/>
        </w:rPr>
        <w:t>.</w:t>
      </w:r>
      <w:r w:rsidRPr="00B0224E">
        <w:rPr>
          <w:sz w:val="20"/>
          <w:szCs w:val="20"/>
          <w:lang w:val="sr-Cyrl-RS"/>
        </w:rPr>
        <w:t>, 106/2018 и 96/2019</w:t>
      </w:r>
      <w:r w:rsidRPr="00B0224E">
        <w:rPr>
          <w:sz w:val="20"/>
          <w:szCs w:val="20"/>
          <w:lang w:val="sr-Cyrl-CS"/>
        </w:rPr>
        <w:t xml:space="preserve">), </w:t>
      </w:r>
      <w:r w:rsidRPr="00B0224E">
        <w:rPr>
          <w:sz w:val="20"/>
          <w:szCs w:val="20"/>
          <w:lang w:val="sr-Cyrl-RS"/>
        </w:rPr>
        <w:t>О</w:t>
      </w:r>
      <w:r w:rsidRPr="00B0224E">
        <w:rPr>
          <w:sz w:val="20"/>
          <w:szCs w:val="20"/>
          <w:lang w:val="sr-Cyrl-CS"/>
        </w:rPr>
        <w:t>длука број</w:t>
      </w:r>
      <w:r w:rsidRPr="00B0224E">
        <w:rPr>
          <w:sz w:val="20"/>
          <w:szCs w:val="20"/>
          <w:lang w:val="en-US"/>
        </w:rPr>
        <w:t xml:space="preserve">       367</w:t>
      </w:r>
      <w:r w:rsidRPr="00B0224E">
        <w:rPr>
          <w:sz w:val="20"/>
          <w:szCs w:val="20"/>
          <w:lang w:val="sr-Cyrl-RS"/>
        </w:rPr>
        <w:t>/</w:t>
      </w:r>
      <w:r w:rsidRPr="00B0224E">
        <w:rPr>
          <w:sz w:val="20"/>
          <w:szCs w:val="20"/>
          <w:lang w:val="sr-Latn-RS"/>
        </w:rPr>
        <w:t>II</w:t>
      </w:r>
      <w:r w:rsidRPr="00B0224E">
        <w:rPr>
          <w:sz w:val="20"/>
          <w:szCs w:val="20"/>
          <w:lang w:val="sr-Cyrl-RS"/>
        </w:rPr>
        <w:t xml:space="preserve"> </w:t>
      </w:r>
      <w:r w:rsidRPr="00B0224E">
        <w:rPr>
          <w:sz w:val="20"/>
          <w:szCs w:val="20"/>
          <w:lang w:val="en-US"/>
        </w:rPr>
        <w:t>o</w:t>
      </w:r>
      <w:r w:rsidRPr="00B0224E">
        <w:rPr>
          <w:sz w:val="20"/>
          <w:szCs w:val="20"/>
          <w:lang w:val="sr-Cyrl-RS"/>
        </w:rPr>
        <w:t>д</w:t>
      </w:r>
      <w:r w:rsidRPr="00B0224E">
        <w:rPr>
          <w:sz w:val="20"/>
          <w:szCs w:val="20"/>
          <w:lang w:val="en-US"/>
        </w:rPr>
        <w:t xml:space="preserve"> 23.</w:t>
      </w:r>
      <w:r w:rsidRPr="00B0224E">
        <w:rPr>
          <w:sz w:val="20"/>
          <w:szCs w:val="20"/>
          <w:lang w:val="sr-Cyrl-RS"/>
        </w:rPr>
        <w:t>0</w:t>
      </w:r>
      <w:r w:rsidRPr="00B0224E">
        <w:rPr>
          <w:sz w:val="20"/>
          <w:szCs w:val="20"/>
          <w:lang w:val="en-US"/>
        </w:rPr>
        <w:t>5</w:t>
      </w:r>
      <w:r w:rsidRPr="00B0224E">
        <w:rPr>
          <w:sz w:val="20"/>
          <w:szCs w:val="20"/>
          <w:lang w:val="sr-Cyrl-RS"/>
        </w:rPr>
        <w:t>.</w:t>
      </w:r>
      <w:r w:rsidRPr="00B0224E">
        <w:rPr>
          <w:sz w:val="20"/>
          <w:szCs w:val="20"/>
          <w:lang w:val="en-US"/>
        </w:rPr>
        <w:t>20</w:t>
      </w:r>
      <w:r w:rsidRPr="00B0224E">
        <w:rPr>
          <w:sz w:val="20"/>
          <w:szCs w:val="20"/>
          <w:lang w:val="sr-Cyrl-RS"/>
        </w:rPr>
        <w:t>22. године</w:t>
      </w:r>
      <w:r w:rsidRPr="00B0224E">
        <w:rPr>
          <w:sz w:val="20"/>
          <w:szCs w:val="20"/>
          <w:lang w:val="en-US"/>
        </w:rPr>
        <w:t xml:space="preserve"> </w:t>
      </w:r>
      <w:r w:rsidRPr="00B0224E">
        <w:rPr>
          <w:sz w:val="20"/>
          <w:szCs w:val="20"/>
          <w:lang w:val="sr-Cyrl-RS"/>
        </w:rPr>
        <w:t>Специјалне болнице за церебралну парализу и развојну неурологију</w:t>
      </w:r>
      <w:r w:rsidRPr="00B0224E">
        <w:rPr>
          <w:sz w:val="20"/>
          <w:szCs w:val="20"/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B0224E" w:rsidRDefault="00B0224E" w:rsidP="00B0224E">
      <w:pPr>
        <w:jc w:val="center"/>
        <w:rPr>
          <w:b/>
          <w:sz w:val="22"/>
          <w:szCs w:val="22"/>
          <w:lang w:val="en-US"/>
        </w:rPr>
      </w:pPr>
    </w:p>
    <w:p w:rsidR="00B0224E" w:rsidRDefault="00B0224E" w:rsidP="00B0224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B0224E" w:rsidRDefault="00B0224E" w:rsidP="00B0224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B0224E" w:rsidRDefault="00B0224E" w:rsidP="00B0224E">
      <w:pPr>
        <w:jc w:val="both"/>
        <w:rPr>
          <w:sz w:val="22"/>
          <w:szCs w:val="22"/>
          <w:lang w:val="sr-Cyrl-CS"/>
        </w:rPr>
      </w:pPr>
    </w:p>
    <w:p w:rsidR="00B0224E" w:rsidRPr="00B0224E" w:rsidRDefault="00B0224E" w:rsidP="00B0224E">
      <w:pPr>
        <w:jc w:val="both"/>
        <w:rPr>
          <w:sz w:val="20"/>
          <w:szCs w:val="20"/>
          <w:lang w:val="en-US"/>
        </w:rPr>
      </w:pPr>
      <w:r w:rsidRPr="00B0224E">
        <w:rPr>
          <w:b/>
          <w:sz w:val="20"/>
          <w:szCs w:val="20"/>
          <w:lang w:val="sr-Cyrl-RS"/>
        </w:rPr>
        <w:t>Виши физиотерапеут</w:t>
      </w:r>
      <w:r w:rsidRPr="00B0224E">
        <w:rPr>
          <w:sz w:val="20"/>
          <w:szCs w:val="20"/>
          <w:lang w:val="sr-Cyrl-CS"/>
        </w:rPr>
        <w:t>, на одређено време по основу замене</w:t>
      </w:r>
      <w:r w:rsidRPr="00B0224E">
        <w:rPr>
          <w:sz w:val="20"/>
          <w:szCs w:val="20"/>
          <w:lang w:val="en-US"/>
        </w:rPr>
        <w:t xml:space="preserve"> </w:t>
      </w:r>
      <w:r w:rsidRPr="00B0224E">
        <w:rPr>
          <w:sz w:val="20"/>
          <w:szCs w:val="20"/>
          <w:lang w:val="sr-Cyrl-CS"/>
        </w:rPr>
        <w:t>привремено одсутних  радника, 2  извршиоца, са пуним радним временом, пробни рад три месеца.</w:t>
      </w:r>
    </w:p>
    <w:p w:rsidR="00B0224E" w:rsidRPr="00B0224E" w:rsidRDefault="00B0224E" w:rsidP="00B0224E">
      <w:pPr>
        <w:ind w:left="360"/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Latn-RS"/>
        </w:rPr>
        <w:t xml:space="preserve">   </w:t>
      </w:r>
      <w:r w:rsidRPr="00B0224E">
        <w:rPr>
          <w:sz w:val="20"/>
          <w:szCs w:val="20"/>
          <w:lang w:val="sr-Cyrl-CS"/>
        </w:rPr>
        <w:t xml:space="preserve"> </w:t>
      </w:r>
    </w:p>
    <w:p w:rsidR="00B0224E" w:rsidRPr="00B0224E" w:rsidRDefault="00B0224E" w:rsidP="00B0224E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B0224E">
        <w:rPr>
          <w:b/>
          <w:sz w:val="20"/>
          <w:szCs w:val="20"/>
          <w:lang w:val="sr-Cyrl-RS"/>
        </w:rPr>
        <w:t xml:space="preserve">Потребна стручна спрема и услови за обављање послова: 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Cyrl-RS"/>
        </w:rPr>
        <w:t xml:space="preserve">Високо образовање: 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Latn-RS"/>
        </w:rPr>
      </w:pPr>
      <w:r w:rsidRPr="00B0224E">
        <w:rPr>
          <w:sz w:val="20"/>
          <w:szCs w:val="20"/>
          <w:lang w:val="sr-Latn-RS"/>
        </w:rPr>
        <w:t>- на студијама првог степена (основне струковне/академске студије)</w:t>
      </w:r>
      <w:r w:rsidRPr="00B0224E">
        <w:rPr>
          <w:sz w:val="20"/>
          <w:szCs w:val="20"/>
          <w:lang w:val="sr-Cyrl-RS"/>
        </w:rPr>
        <w:t xml:space="preserve"> из области здравства, одсек физиотерапеута, </w:t>
      </w:r>
      <w:r w:rsidRPr="00B0224E">
        <w:rPr>
          <w:sz w:val="20"/>
          <w:szCs w:val="20"/>
          <w:lang w:val="sr-Latn-RS"/>
        </w:rPr>
        <w:t xml:space="preserve"> по пропису који уређује високо образовање, почев од 10. септембра 2005. године;</w:t>
      </w:r>
    </w:p>
    <w:p w:rsidR="00B0224E" w:rsidRPr="00B0224E" w:rsidRDefault="00B0224E" w:rsidP="00B0224E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B0224E">
        <w:rPr>
          <w:sz w:val="20"/>
          <w:szCs w:val="20"/>
          <w:lang w:val="sr-Latn-RS"/>
        </w:rPr>
        <w:t xml:space="preserve">- на основним студијама </w:t>
      </w:r>
      <w:r w:rsidRPr="00B0224E">
        <w:rPr>
          <w:sz w:val="20"/>
          <w:szCs w:val="20"/>
          <w:lang w:val="sr-Cyrl-RS"/>
        </w:rPr>
        <w:t>из области здравства</w:t>
      </w:r>
      <w:r w:rsidRPr="00B0224E">
        <w:rPr>
          <w:sz w:val="20"/>
          <w:szCs w:val="20"/>
          <w:lang w:val="sr-Latn-RS"/>
        </w:rPr>
        <w:t xml:space="preserve"> у трајању од најмање две године</w:t>
      </w:r>
      <w:r w:rsidRPr="00B0224E">
        <w:rPr>
          <w:sz w:val="20"/>
          <w:szCs w:val="20"/>
          <w:lang w:val="sr-Cyrl-RS"/>
        </w:rPr>
        <w:t>, одсек физиотерапеута</w:t>
      </w:r>
      <w:r w:rsidRPr="00B0224E">
        <w:rPr>
          <w:sz w:val="20"/>
          <w:szCs w:val="20"/>
          <w:lang w:val="sr-Latn-RS"/>
        </w:rPr>
        <w:t xml:space="preserve">, по пропису који је уређивао високо образовање до 10. септембра 2005. </w:t>
      </w:r>
      <w:r w:rsidRPr="00B0224E">
        <w:rPr>
          <w:sz w:val="20"/>
          <w:szCs w:val="20"/>
          <w:lang w:val="sr-Cyrl-RS"/>
        </w:rPr>
        <w:t>г</w:t>
      </w:r>
      <w:r w:rsidRPr="00B0224E">
        <w:rPr>
          <w:sz w:val="20"/>
          <w:szCs w:val="20"/>
          <w:lang w:val="sr-Latn-RS"/>
        </w:rPr>
        <w:t>одине</w:t>
      </w:r>
      <w:r w:rsidRPr="00B0224E">
        <w:rPr>
          <w:sz w:val="20"/>
          <w:szCs w:val="20"/>
          <w:lang w:val="sr-Cyrl-RS"/>
        </w:rPr>
        <w:t xml:space="preserve">; 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Cyrl-RS"/>
        </w:rPr>
        <w:t xml:space="preserve">- положен стручни испит; </w:t>
      </w:r>
    </w:p>
    <w:p w:rsidR="00B0224E" w:rsidRPr="00B0224E" w:rsidRDefault="00B0224E" w:rsidP="00B0224E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B0224E">
        <w:rPr>
          <w:sz w:val="20"/>
          <w:szCs w:val="20"/>
          <w:lang w:val="sr-Cyrl-RS"/>
        </w:rPr>
        <w:t>- лиценца за рад.</w:t>
      </w:r>
    </w:p>
    <w:p w:rsidR="00B0224E" w:rsidRPr="00B0224E" w:rsidRDefault="00B0224E" w:rsidP="00B0224E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B0224E">
        <w:rPr>
          <w:b/>
          <w:sz w:val="20"/>
          <w:szCs w:val="20"/>
          <w:lang w:val="sr-Cyrl-RS"/>
        </w:rPr>
        <w:t xml:space="preserve">Радно искуство: </w:t>
      </w:r>
      <w:r w:rsidRPr="00B0224E">
        <w:rPr>
          <w:sz w:val="20"/>
          <w:szCs w:val="20"/>
          <w:lang w:val="sr-Latn-RS"/>
        </w:rPr>
        <w:t>најмање шест месеци радног искуства у наведеном звању</w:t>
      </w:r>
    </w:p>
    <w:p w:rsidR="00B0224E" w:rsidRPr="00B0224E" w:rsidRDefault="00B0224E" w:rsidP="00B0224E">
      <w:pPr>
        <w:spacing w:line="0" w:lineRule="atLeast"/>
        <w:jc w:val="both"/>
        <w:rPr>
          <w:b/>
          <w:sz w:val="20"/>
          <w:szCs w:val="20"/>
          <w:lang w:val="sr-Cyrl-RS"/>
        </w:rPr>
      </w:pPr>
    </w:p>
    <w:p w:rsidR="00B0224E" w:rsidRPr="00B0224E" w:rsidRDefault="00B0224E" w:rsidP="00B0224E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B0224E">
        <w:rPr>
          <w:b/>
          <w:sz w:val="20"/>
          <w:szCs w:val="20"/>
          <w:lang w:val="sr-Cyrl-RS"/>
        </w:rPr>
        <w:t>Опис послова: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Latn-RS"/>
        </w:rPr>
        <w:t>-</w:t>
      </w:r>
      <w:r w:rsidRPr="00B0224E">
        <w:rPr>
          <w:sz w:val="20"/>
          <w:szCs w:val="20"/>
          <w:lang w:val="sr-Cyrl-RS"/>
        </w:rPr>
        <w:t xml:space="preserve"> </w:t>
      </w:r>
      <w:r w:rsidRPr="00B0224E">
        <w:rPr>
          <w:sz w:val="20"/>
          <w:szCs w:val="20"/>
          <w:lang w:val="sr-Latn-RS"/>
        </w:rPr>
        <w:t>спроводи самостално терапеутске процедуре из области физ.мед. и рехабилитације на основу плана лечења добијеног од стране лекара специјалисте за област физ.мед. и рехаб.</w:t>
      </w:r>
      <w:r w:rsidRPr="00B0224E">
        <w:rPr>
          <w:sz w:val="20"/>
          <w:szCs w:val="20"/>
          <w:lang w:val="sr-Cyrl-RS"/>
        </w:rPr>
        <w:t>;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Latn-RS"/>
        </w:rPr>
        <w:t xml:space="preserve"> -</w:t>
      </w:r>
      <w:r w:rsidRPr="00B0224E">
        <w:rPr>
          <w:sz w:val="20"/>
          <w:szCs w:val="20"/>
          <w:lang w:val="sr-Cyrl-RS"/>
        </w:rPr>
        <w:t xml:space="preserve"> </w:t>
      </w:r>
      <w:r w:rsidRPr="00B0224E">
        <w:rPr>
          <w:sz w:val="20"/>
          <w:szCs w:val="20"/>
          <w:lang w:val="sr-Latn-RS"/>
        </w:rPr>
        <w:t>стимулише и прати сензорне функције код деце са оштећењем ЦНС са детаљном израдом функционалног статуса</w:t>
      </w:r>
      <w:r w:rsidRPr="00B0224E">
        <w:rPr>
          <w:sz w:val="20"/>
          <w:szCs w:val="20"/>
          <w:lang w:val="sr-Cyrl-RS"/>
        </w:rPr>
        <w:t>;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Latn-RS"/>
        </w:rPr>
        <w:t>-</w:t>
      </w:r>
      <w:r w:rsidRPr="00B0224E">
        <w:rPr>
          <w:sz w:val="20"/>
          <w:szCs w:val="20"/>
          <w:lang w:val="sr-Cyrl-RS"/>
        </w:rPr>
        <w:t xml:space="preserve"> </w:t>
      </w:r>
      <w:r w:rsidRPr="00B0224E">
        <w:rPr>
          <w:sz w:val="20"/>
          <w:szCs w:val="20"/>
          <w:lang w:val="sr-Latn-RS"/>
        </w:rPr>
        <w:t>прати извршење плана и успешност лечења</w:t>
      </w:r>
      <w:r w:rsidRPr="00B0224E">
        <w:rPr>
          <w:sz w:val="20"/>
          <w:szCs w:val="20"/>
          <w:lang w:val="sr-Cyrl-RS"/>
        </w:rPr>
        <w:t>;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Latn-RS"/>
        </w:rPr>
        <w:t>-</w:t>
      </w:r>
      <w:r w:rsidRPr="00B0224E">
        <w:rPr>
          <w:sz w:val="20"/>
          <w:szCs w:val="20"/>
          <w:lang w:val="sr-Cyrl-RS"/>
        </w:rPr>
        <w:t xml:space="preserve"> </w:t>
      </w:r>
      <w:r w:rsidRPr="00B0224E">
        <w:rPr>
          <w:sz w:val="20"/>
          <w:szCs w:val="20"/>
          <w:lang w:val="sr-Latn-RS"/>
        </w:rPr>
        <w:t>обучава родитеље основним елементима третмана и помаже у изградњи позитивног  односа породице према инвалидном детету</w:t>
      </w:r>
      <w:r w:rsidRPr="00B0224E">
        <w:rPr>
          <w:sz w:val="20"/>
          <w:szCs w:val="20"/>
          <w:lang w:val="sr-Cyrl-RS"/>
        </w:rPr>
        <w:t>;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Latn-RS"/>
        </w:rPr>
        <w:t>-</w:t>
      </w:r>
      <w:r w:rsidRPr="00B0224E">
        <w:rPr>
          <w:sz w:val="20"/>
          <w:szCs w:val="20"/>
          <w:lang w:val="sr-Cyrl-RS"/>
        </w:rPr>
        <w:t xml:space="preserve"> </w:t>
      </w:r>
      <w:r w:rsidRPr="00B0224E">
        <w:rPr>
          <w:sz w:val="20"/>
          <w:szCs w:val="20"/>
          <w:lang w:val="sr-Latn-RS"/>
        </w:rPr>
        <w:t>спроводи активности усавршавања у области струке и здравствене неге</w:t>
      </w:r>
      <w:r w:rsidRPr="00B0224E">
        <w:rPr>
          <w:sz w:val="20"/>
          <w:szCs w:val="20"/>
          <w:lang w:val="sr-Cyrl-RS"/>
        </w:rPr>
        <w:t>;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Latn-RS"/>
        </w:rPr>
        <w:t>-</w:t>
      </w:r>
      <w:r w:rsidRPr="00B0224E">
        <w:rPr>
          <w:sz w:val="20"/>
          <w:szCs w:val="20"/>
          <w:lang w:val="sr-Cyrl-RS"/>
        </w:rPr>
        <w:t xml:space="preserve"> </w:t>
      </w:r>
      <w:r w:rsidRPr="00B0224E">
        <w:rPr>
          <w:sz w:val="20"/>
          <w:szCs w:val="20"/>
          <w:lang w:val="sr-Latn-RS"/>
        </w:rPr>
        <w:t>води прописану мед. док. и евиденцију о доласку пацијената на третман</w:t>
      </w:r>
      <w:r w:rsidRPr="00B0224E">
        <w:rPr>
          <w:sz w:val="20"/>
          <w:szCs w:val="20"/>
          <w:lang w:val="sr-Cyrl-RS"/>
        </w:rPr>
        <w:t>;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  <w:r w:rsidRPr="00B0224E">
        <w:rPr>
          <w:sz w:val="20"/>
          <w:szCs w:val="20"/>
          <w:lang w:val="sr-Cyrl-RS"/>
        </w:rPr>
        <w:t>- одговара главном физиотерапеуту и начелнику службе.</w:t>
      </w:r>
    </w:p>
    <w:p w:rsidR="00B0224E" w:rsidRPr="00B0224E" w:rsidRDefault="00B0224E" w:rsidP="00B0224E">
      <w:pPr>
        <w:spacing w:line="0" w:lineRule="atLeast"/>
        <w:jc w:val="both"/>
        <w:rPr>
          <w:sz w:val="20"/>
          <w:szCs w:val="20"/>
          <w:lang w:val="sr-Cyrl-RS"/>
        </w:rPr>
      </w:pPr>
    </w:p>
    <w:p w:rsidR="00B0224E" w:rsidRPr="00B0224E" w:rsidRDefault="00B0224E" w:rsidP="00B0224E">
      <w:pPr>
        <w:pStyle w:val="Subtitle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0224E">
        <w:rPr>
          <w:rFonts w:ascii="Times New Roman" w:hAnsi="Times New Roman" w:cs="Times New Roman"/>
          <w:sz w:val="20"/>
          <w:szCs w:val="20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B0224E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B0224E">
        <w:rPr>
          <w:rFonts w:ascii="Times New Roman" w:hAnsi="Times New Roman" w:cs="Times New Roman"/>
          <w:sz w:val="20"/>
          <w:szCs w:val="20"/>
          <w:lang w:val="sr-Latn-RS"/>
        </w:rPr>
        <w:t xml:space="preserve"> дипломе о завршеној школи</w:t>
      </w:r>
      <w:r w:rsidRPr="00B0224E">
        <w:rPr>
          <w:rFonts w:ascii="Times New Roman" w:hAnsi="Times New Roman" w:cs="Times New Roman"/>
          <w:sz w:val="20"/>
          <w:szCs w:val="20"/>
          <w:lang w:val="sr-Cyrl-CS"/>
        </w:rPr>
        <w:t xml:space="preserve">, уверење о стручном испиту, лиценца за рад, </w:t>
      </w:r>
      <w:r w:rsidRPr="00B0224E">
        <w:rPr>
          <w:rFonts w:ascii="Times New Roman" w:hAnsi="Times New Roman" w:cs="Times New Roman"/>
          <w:sz w:val="20"/>
          <w:szCs w:val="20"/>
          <w:lang w:val="sr-Cyrl-RS"/>
        </w:rPr>
        <w:t xml:space="preserve">извод из матичне књиге рођених, </w:t>
      </w:r>
      <w:r w:rsidRPr="00B0224E">
        <w:rPr>
          <w:rFonts w:ascii="Times New Roman" w:hAnsi="Times New Roman" w:cs="Times New Roman"/>
          <w:sz w:val="20"/>
          <w:szCs w:val="20"/>
          <w:lang w:val="sr-Cyrl-CS"/>
        </w:rPr>
        <w:t xml:space="preserve">доказ о радном искуству (уговори о раду, волонтерски уговори, потврда послодавца и сл.).  </w:t>
      </w:r>
    </w:p>
    <w:p w:rsidR="00B0224E" w:rsidRPr="00B0224E" w:rsidRDefault="00B0224E" w:rsidP="00B0224E">
      <w:pPr>
        <w:jc w:val="both"/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B0224E">
        <w:rPr>
          <w:sz w:val="20"/>
          <w:szCs w:val="20"/>
          <w:lang w:val="en-US"/>
        </w:rPr>
        <w:t xml:space="preserve"> </w:t>
      </w:r>
      <w:r w:rsidRPr="00B0224E">
        <w:rPr>
          <w:sz w:val="20"/>
          <w:szCs w:val="20"/>
          <w:lang w:val="sr-Cyrl-CS"/>
        </w:rPr>
        <w:t>потврда да се против лица не води судски поступак као и потврду о неосуђиваности.</w:t>
      </w:r>
    </w:p>
    <w:p w:rsidR="00B0224E" w:rsidRPr="00B0224E" w:rsidRDefault="00B0224E" w:rsidP="00B0224E">
      <w:pPr>
        <w:jc w:val="both"/>
        <w:rPr>
          <w:sz w:val="20"/>
          <w:szCs w:val="20"/>
          <w:lang w:val="sr-Cyrl-CS"/>
        </w:rPr>
      </w:pPr>
    </w:p>
    <w:p w:rsidR="00B0224E" w:rsidRPr="00B0224E" w:rsidRDefault="00B0224E" w:rsidP="00B0224E">
      <w:pPr>
        <w:jc w:val="both"/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Cyrl-CS"/>
        </w:rPr>
        <w:t>Неблаговремене и непотпуне пријаве неће се узимати у разматрање.</w:t>
      </w:r>
    </w:p>
    <w:p w:rsidR="00B0224E" w:rsidRPr="00B0224E" w:rsidRDefault="00B0224E" w:rsidP="00B0224E">
      <w:pPr>
        <w:jc w:val="both"/>
        <w:rPr>
          <w:sz w:val="20"/>
          <w:szCs w:val="20"/>
          <w:lang w:val="sr-Cyrl-RS"/>
        </w:rPr>
      </w:pPr>
    </w:p>
    <w:p w:rsidR="00B0224E" w:rsidRPr="00B0224E" w:rsidRDefault="00B0224E" w:rsidP="00B0224E">
      <w:pPr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Latn-RS"/>
        </w:rPr>
        <w:t xml:space="preserve">Пријаве са потребном документацијом достављају на адресу: </w:t>
      </w:r>
      <w:r w:rsidRPr="00B0224E">
        <w:rPr>
          <w:sz w:val="20"/>
          <w:szCs w:val="20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  <w:r w:rsidRPr="00B0224E">
        <w:rPr>
          <w:sz w:val="20"/>
          <w:szCs w:val="20"/>
          <w:lang w:val="sr-Latn-RS"/>
        </w:rPr>
        <w:br/>
      </w:r>
    </w:p>
    <w:p w:rsidR="00B0224E" w:rsidRPr="00B0224E" w:rsidRDefault="00B0224E" w:rsidP="00B0224E">
      <w:pPr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Cyrl-CS"/>
        </w:rPr>
        <w:t xml:space="preserve">Рок за пријављивање на </w:t>
      </w:r>
      <w:r w:rsidRPr="00B0224E">
        <w:rPr>
          <w:sz w:val="20"/>
          <w:szCs w:val="20"/>
          <w:lang w:val="sr-Cyrl-RS"/>
        </w:rPr>
        <w:t>оглас</w:t>
      </w:r>
      <w:r w:rsidRPr="00B0224E">
        <w:rPr>
          <w:sz w:val="20"/>
          <w:szCs w:val="20"/>
          <w:lang w:val="sr-Cyrl-CS"/>
        </w:rPr>
        <w:t xml:space="preserve"> је 8 дана од дана објављивања </w:t>
      </w:r>
      <w:r w:rsidRPr="00B0224E">
        <w:rPr>
          <w:sz w:val="20"/>
          <w:szCs w:val="20"/>
          <w:lang w:val="sr-Latn-RS"/>
        </w:rPr>
        <w:t>o</w:t>
      </w:r>
      <w:r w:rsidRPr="00B0224E">
        <w:rPr>
          <w:sz w:val="20"/>
          <w:szCs w:val="20"/>
          <w:lang w:val="sr-Cyrl-CS"/>
        </w:rPr>
        <w:t>гласа у огласним новинама Националне службе за запошљавање „Послови“ .</w:t>
      </w:r>
    </w:p>
    <w:p w:rsidR="00B0224E" w:rsidRPr="00B0224E" w:rsidRDefault="00B0224E" w:rsidP="00B0224E">
      <w:pPr>
        <w:rPr>
          <w:sz w:val="20"/>
          <w:szCs w:val="20"/>
          <w:lang w:val="sr-Cyrl-CS"/>
        </w:rPr>
      </w:pPr>
    </w:p>
    <w:p w:rsidR="00B0224E" w:rsidRPr="00B0224E" w:rsidRDefault="00B0224E" w:rsidP="00B0224E">
      <w:pPr>
        <w:rPr>
          <w:sz w:val="20"/>
          <w:szCs w:val="20"/>
          <w:lang w:val="sr-Cyrl-CS"/>
        </w:rPr>
      </w:pPr>
      <w:r w:rsidRPr="00B0224E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Pr="00B0224E">
        <w:rPr>
          <w:sz w:val="20"/>
          <w:szCs w:val="20"/>
          <w:lang w:val="en-US"/>
        </w:rPr>
        <w:t xml:space="preserve">             </w:t>
      </w:r>
      <w:r w:rsidRPr="00B0224E">
        <w:rPr>
          <w:sz w:val="20"/>
          <w:szCs w:val="20"/>
          <w:lang w:val="sr-Cyrl-RS"/>
        </w:rPr>
        <w:t xml:space="preserve">       </w:t>
      </w:r>
      <w:r w:rsidRPr="00B0224E">
        <w:rPr>
          <w:sz w:val="20"/>
          <w:szCs w:val="20"/>
          <w:lang w:val="sr-Cyrl-CS"/>
        </w:rPr>
        <w:t xml:space="preserve">ДИРЕКТОР </w:t>
      </w:r>
    </w:p>
    <w:p w:rsidR="00B0224E" w:rsidRPr="00B0224E" w:rsidRDefault="00B0224E" w:rsidP="00B0224E">
      <w:pPr>
        <w:pStyle w:val="Subtitle"/>
        <w:jc w:val="left"/>
        <w:rPr>
          <w:rFonts w:ascii="Times New Roman" w:hAnsi="Times New Roman" w:cs="Times New Roman"/>
          <w:sz w:val="20"/>
          <w:szCs w:val="20"/>
          <w:lang w:val="sr-Cyrl-RS" w:eastAsia="ar-SA"/>
        </w:rPr>
      </w:pPr>
      <w:r w:rsidRPr="00B0224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 w:rsidRPr="00B0224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0224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</w:t>
      </w:r>
      <w:r w:rsidRPr="00B0224E">
        <w:rPr>
          <w:rFonts w:ascii="Times New Roman" w:hAnsi="Times New Roman" w:cs="Times New Roman"/>
          <w:sz w:val="20"/>
          <w:szCs w:val="20"/>
          <w:lang w:val="sr-Cyrl-CS"/>
        </w:rPr>
        <w:t>Др Мирјана Бошковић</w:t>
      </w:r>
    </w:p>
    <w:bookmarkEnd w:id="0"/>
    <w:p w:rsidR="000939F9" w:rsidRPr="004F0BB2" w:rsidRDefault="000939F9" w:rsidP="004F0BB2"/>
    <w:sectPr w:rsidR="000939F9" w:rsidRPr="004F0BB2" w:rsidSect="004B7AC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0939F9"/>
    <w:rsid w:val="00196B5C"/>
    <w:rsid w:val="00211AE3"/>
    <w:rsid w:val="004B7ACE"/>
    <w:rsid w:val="004F0BB2"/>
    <w:rsid w:val="0054190C"/>
    <w:rsid w:val="0056120A"/>
    <w:rsid w:val="005A118C"/>
    <w:rsid w:val="005C0F92"/>
    <w:rsid w:val="006033EB"/>
    <w:rsid w:val="00683920"/>
    <w:rsid w:val="0075565D"/>
    <w:rsid w:val="0076252D"/>
    <w:rsid w:val="007B1BE1"/>
    <w:rsid w:val="00865FC2"/>
    <w:rsid w:val="008D6DDD"/>
    <w:rsid w:val="00AD6B84"/>
    <w:rsid w:val="00AE36B8"/>
    <w:rsid w:val="00AF688F"/>
    <w:rsid w:val="00B0224E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2898</Characters>
  <Application>Microsoft Office Word</Application>
  <DocSecurity>0</DocSecurity>
  <Lines>24</Lines>
  <Paragraphs>6</Paragraphs>
  <ScaleCrop>false</ScaleCrop>
  <Company>Specijalna Bolnica za Cerebralnu Paralizu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23</cp:revision>
  <dcterms:created xsi:type="dcterms:W3CDTF">2019-01-14T13:51:00Z</dcterms:created>
  <dcterms:modified xsi:type="dcterms:W3CDTF">2022-06-01T06:37:00Z</dcterms:modified>
</cp:coreProperties>
</file>